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r>
      <w:r w:rsidR="00BE6B9B">
        <w:rPr>
          <w:sz w:val="24"/>
          <w:szCs w:val="24"/>
        </w:rPr>
        <w:t>July 10</w:t>
      </w:r>
      <w:r w:rsidR="004E318A">
        <w:rPr>
          <w:sz w:val="24"/>
          <w:szCs w:val="24"/>
        </w:rPr>
        <w:t>, 2020</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w:t>
      </w:r>
      <w:r w:rsidR="00D969A5">
        <w:rPr>
          <w:sz w:val="24"/>
          <w:szCs w:val="24"/>
        </w:rPr>
        <w:t xml:space="preserve">Vice </w:t>
      </w:r>
      <w:r>
        <w:rPr>
          <w:sz w:val="24"/>
          <w:szCs w:val="24"/>
        </w:rPr>
        <w:t xml:space="preserve">President </w:t>
      </w:r>
      <w:r w:rsidR="00D969A5">
        <w:rPr>
          <w:sz w:val="24"/>
          <w:szCs w:val="24"/>
        </w:rPr>
        <w:t>Daniel Cason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D969A5">
      <w:pPr>
        <w:pStyle w:val="ListParagraph"/>
        <w:ind w:left="1440" w:firstLine="720"/>
        <w:rPr>
          <w:sz w:val="24"/>
          <w:szCs w:val="24"/>
        </w:rPr>
      </w:pPr>
      <w:r>
        <w:rPr>
          <w:sz w:val="24"/>
          <w:szCs w:val="24"/>
        </w:rPr>
        <w:t xml:space="preserve">, President – </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D969A5">
      <w:pPr>
        <w:pStyle w:val="ListParagraph"/>
        <w:ind w:left="1440" w:firstLine="720"/>
        <w:rPr>
          <w:sz w:val="24"/>
          <w:szCs w:val="24"/>
        </w:rPr>
      </w:pPr>
      <w:r w:rsidRPr="0069673C">
        <w:rPr>
          <w:sz w:val="24"/>
          <w:szCs w:val="24"/>
        </w:rPr>
        <w:t>, Commissioner –</w:t>
      </w:r>
      <w:r w:rsidR="00C9623B">
        <w:rPr>
          <w:sz w:val="24"/>
          <w:szCs w:val="24"/>
        </w:rPr>
        <w:t xml:space="preserve"> </w:t>
      </w:r>
    </w:p>
    <w:p w:rsidR="00C9623B" w:rsidRDefault="00C9623B" w:rsidP="00370391">
      <w:pPr>
        <w:pStyle w:val="ListParagraph"/>
        <w:rPr>
          <w:sz w:val="24"/>
          <w:szCs w:val="24"/>
        </w:rPr>
      </w:pPr>
      <w:r>
        <w:rPr>
          <w:sz w:val="24"/>
          <w:szCs w:val="24"/>
        </w:rPr>
        <w:t xml:space="preserve">Carl Carpenter, Commissioner- </w:t>
      </w:r>
      <w:r w:rsidR="00F4299B">
        <w:rPr>
          <w:sz w:val="24"/>
          <w:szCs w:val="24"/>
        </w:rPr>
        <w:t>present</w:t>
      </w:r>
    </w:p>
    <w:p w:rsidR="00BE6B9B" w:rsidRDefault="00BE6B9B" w:rsidP="00370391">
      <w:pPr>
        <w:pStyle w:val="ListParagraph"/>
        <w:rPr>
          <w:sz w:val="24"/>
          <w:szCs w:val="24"/>
        </w:rPr>
      </w:pPr>
      <w:r>
        <w:rPr>
          <w:sz w:val="24"/>
          <w:szCs w:val="24"/>
        </w:rPr>
        <w:t>Robert Tomasek, DOTD</w:t>
      </w:r>
    </w:p>
    <w:p w:rsidR="00BE6B9B" w:rsidRDefault="00BE6B9B" w:rsidP="00370391">
      <w:pPr>
        <w:pStyle w:val="ListParagraph"/>
        <w:rPr>
          <w:sz w:val="24"/>
          <w:szCs w:val="24"/>
        </w:rPr>
      </w:pPr>
      <w:proofErr w:type="spellStart"/>
      <w:r>
        <w:rPr>
          <w:sz w:val="24"/>
          <w:szCs w:val="24"/>
        </w:rPr>
        <w:t>Jerman</w:t>
      </w:r>
      <w:proofErr w:type="spellEnd"/>
      <w:r>
        <w:rPr>
          <w:sz w:val="24"/>
          <w:szCs w:val="24"/>
        </w:rPr>
        <w:t xml:space="preserve"> Vela</w:t>
      </w:r>
      <w:r w:rsidR="006F0EE6">
        <w:rPr>
          <w:sz w:val="24"/>
          <w:szCs w:val="24"/>
        </w:rPr>
        <w:t>z</w:t>
      </w:r>
      <w:r>
        <w:rPr>
          <w:sz w:val="24"/>
          <w:szCs w:val="24"/>
        </w:rPr>
        <w:t>quez, DOTD</w:t>
      </w: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BE6B9B">
        <w:rPr>
          <w:sz w:val="24"/>
          <w:szCs w:val="24"/>
        </w:rPr>
        <w:t>June 19</w:t>
      </w:r>
      <w:r w:rsidR="003A442F">
        <w:rPr>
          <w:sz w:val="24"/>
          <w:szCs w:val="24"/>
        </w:rPr>
        <w:t xml:space="preserve">, </w:t>
      </w:r>
      <w:r w:rsidR="005540BD">
        <w:rPr>
          <w:sz w:val="24"/>
          <w:szCs w:val="24"/>
        </w:rPr>
        <w:t>2020</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D969A5">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 xml:space="preserve">, </w:t>
      </w:r>
      <w:r>
        <w:rPr>
          <w:sz w:val="24"/>
          <w:szCs w:val="24"/>
        </w:rPr>
        <w:t>S &amp; S Storage</w:t>
      </w:r>
      <w:r w:rsidR="00CC4936">
        <w:rPr>
          <w:sz w:val="24"/>
          <w:szCs w:val="24"/>
        </w:rPr>
        <w:t xml:space="preserve">, </w:t>
      </w:r>
      <w:r w:rsidR="00BE6B9B">
        <w:rPr>
          <w:sz w:val="24"/>
          <w:szCs w:val="24"/>
        </w:rPr>
        <w:t>MS Flood Association</w:t>
      </w:r>
      <w:r w:rsidR="00D969A5">
        <w:rPr>
          <w:sz w:val="24"/>
          <w:szCs w:val="24"/>
        </w:rPr>
        <w:t xml:space="preserve">, </w:t>
      </w:r>
      <w:r w:rsidR="00CC4936">
        <w:rPr>
          <w:sz w:val="24"/>
          <w:szCs w:val="24"/>
        </w:rPr>
        <w:t xml:space="preserve">and </w:t>
      </w:r>
      <w:r w:rsidR="00BE6B9B">
        <w:rPr>
          <w:sz w:val="24"/>
          <w:szCs w:val="24"/>
        </w:rPr>
        <w:t>Premier Well</w:t>
      </w:r>
      <w:r w:rsidR="007B1590">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D969A5">
        <w:rPr>
          <w:sz w:val="24"/>
          <w:szCs w:val="24"/>
        </w:rPr>
        <w:t>Carl Carpenter</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B92051">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4E318A" w:rsidRDefault="00D969A5" w:rsidP="004E318A">
      <w:pPr>
        <w:ind w:left="720"/>
        <w:rPr>
          <w:sz w:val="24"/>
          <w:szCs w:val="24"/>
        </w:rPr>
      </w:pPr>
      <w:r>
        <w:rPr>
          <w:sz w:val="24"/>
          <w:szCs w:val="24"/>
        </w:rPr>
        <w:t xml:space="preserve">Marie Woodard has been </w:t>
      </w:r>
      <w:r w:rsidR="00BE6B9B">
        <w:rPr>
          <w:sz w:val="24"/>
          <w:szCs w:val="24"/>
        </w:rPr>
        <w:t xml:space="preserve">in touch with Governor’s office and received word that the nomination approvals are in the works.  </w:t>
      </w: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CC4936" w:rsidRDefault="00D969A5" w:rsidP="00C310BB">
      <w:pPr>
        <w:rPr>
          <w:sz w:val="24"/>
          <w:szCs w:val="24"/>
        </w:rPr>
      </w:pPr>
      <w:r>
        <w:rPr>
          <w:b/>
          <w:sz w:val="24"/>
          <w:szCs w:val="24"/>
        </w:rPr>
        <w:tab/>
      </w:r>
      <w:r>
        <w:rPr>
          <w:sz w:val="24"/>
          <w:szCs w:val="24"/>
        </w:rPr>
        <w:t xml:space="preserve"> </w:t>
      </w:r>
      <w:bookmarkStart w:id="0" w:name="_GoBack"/>
      <w:bookmarkEnd w:id="0"/>
    </w:p>
    <w:p w:rsidR="00D969A5" w:rsidRDefault="00D969A5" w:rsidP="00D969A5">
      <w:pPr>
        <w:ind w:left="720"/>
        <w:rPr>
          <w:sz w:val="24"/>
          <w:szCs w:val="24"/>
        </w:rPr>
      </w:pPr>
    </w:p>
    <w:p w:rsidR="00D969A5" w:rsidRPr="00D969A5" w:rsidRDefault="00D969A5" w:rsidP="00D969A5">
      <w:pPr>
        <w:ind w:left="720"/>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BE6B9B">
        <w:rPr>
          <w:sz w:val="24"/>
          <w:szCs w:val="24"/>
        </w:rPr>
        <w:t>August 14</w:t>
      </w:r>
      <w:r w:rsidR="00B92051">
        <w:rPr>
          <w:sz w:val="24"/>
          <w:szCs w:val="24"/>
        </w:rPr>
        <w:t>, 2020</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D0303"/>
    <w:rsid w:val="002E07AC"/>
    <w:rsid w:val="00306D9B"/>
    <w:rsid w:val="00336F91"/>
    <w:rsid w:val="00370391"/>
    <w:rsid w:val="003A442F"/>
    <w:rsid w:val="003C0E7F"/>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D5CF5"/>
    <w:rsid w:val="006F0EE6"/>
    <w:rsid w:val="00701199"/>
    <w:rsid w:val="00705860"/>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43B72"/>
    <w:rsid w:val="009642FE"/>
    <w:rsid w:val="00993E3D"/>
    <w:rsid w:val="009E4B6C"/>
    <w:rsid w:val="009F273D"/>
    <w:rsid w:val="00A030C7"/>
    <w:rsid w:val="00A274C8"/>
    <w:rsid w:val="00A3014D"/>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2167B"/>
    <w:rsid w:val="00C310BB"/>
    <w:rsid w:val="00C550E5"/>
    <w:rsid w:val="00C6174B"/>
    <w:rsid w:val="00C9623B"/>
    <w:rsid w:val="00CC4936"/>
    <w:rsid w:val="00CD2F47"/>
    <w:rsid w:val="00CE6093"/>
    <w:rsid w:val="00D06A77"/>
    <w:rsid w:val="00D17081"/>
    <w:rsid w:val="00D3616B"/>
    <w:rsid w:val="00D65EDB"/>
    <w:rsid w:val="00D741B0"/>
    <w:rsid w:val="00D86460"/>
    <w:rsid w:val="00D969A5"/>
    <w:rsid w:val="00D97E5D"/>
    <w:rsid w:val="00DB5AE1"/>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2020-07-10T13:37:00Z</cp:lastPrinted>
  <dcterms:created xsi:type="dcterms:W3CDTF">2020-07-10T15:17:00Z</dcterms:created>
  <dcterms:modified xsi:type="dcterms:W3CDTF">2020-08-07T16:32:00Z</dcterms:modified>
</cp:coreProperties>
</file>